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BEAEA" w14:textId="77777777" w:rsidR="00AB4E14" w:rsidRDefault="00AB4E14" w:rsidP="00AB4E14">
      <w:pPr>
        <w:pStyle w:val="-wm-msonormal"/>
        <w:shd w:val="clear" w:color="auto" w:fill="FEF2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ZMĚNA SVOZU ČERNÝCH POPELNIC </w:t>
      </w:r>
    </w:p>
    <w:p w14:paraId="66A7A69C" w14:textId="218876A2" w:rsidR="00AB4E14" w:rsidRDefault="00AB4E14" w:rsidP="00AB4E14">
      <w:pPr>
        <w:pStyle w:val="-wm-msonormal"/>
        <w:shd w:val="clear" w:color="auto" w:fill="FEF2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NA SMĚSNÝ ODPAD</w:t>
      </w:r>
    </w:p>
    <w:p w14:paraId="3FAE6C95" w14:textId="77777777" w:rsidR="00AB4E14" w:rsidRDefault="00AB4E14" w:rsidP="00AB4E14">
      <w:pPr>
        <w:pStyle w:val="-wm-msonormal"/>
        <w:shd w:val="clear" w:color="auto" w:fill="FEF2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14:paraId="48AF98B2" w14:textId="3569FFB6" w:rsidR="00AB4E14" w:rsidRDefault="00AB4E14" w:rsidP="00AB4E14">
      <w:pPr>
        <w:pStyle w:val="-wm-msonormal"/>
        <w:shd w:val="clear" w:color="auto" w:fill="FEF2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Počátkem července 2023 opět dochází ke změně svozové společnosti, která bude jak v Lipině, tak i v dalších 2O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obcích v okolí </w:t>
      </w:r>
      <w:proofErr w:type="spellStart"/>
      <w:r>
        <w:rPr>
          <w:rFonts w:ascii="Arial" w:hAnsi="Arial" w:cs="Arial"/>
          <w:color w:val="000000"/>
        </w:rPr>
        <w:t>Šternberska</w:t>
      </w:r>
      <w:proofErr w:type="spellEnd"/>
      <w:r>
        <w:rPr>
          <w:rFonts w:ascii="Arial" w:hAnsi="Arial" w:cs="Arial"/>
          <w:color w:val="000000"/>
        </w:rPr>
        <w:t xml:space="preserve"> zajišťovat svoz odpadu. Tyto svozové firmy se budou měnit i v následujících letech proto, aby byly zajištěny ty nejlepší podmínky pro svoz a uložení odpadu. Jde o to, že odpadové hospodářství svazku obci Mikroregionu </w:t>
      </w:r>
      <w:proofErr w:type="spellStart"/>
      <w:r>
        <w:rPr>
          <w:rFonts w:ascii="Arial" w:hAnsi="Arial" w:cs="Arial"/>
          <w:color w:val="000000"/>
        </w:rPr>
        <w:t>Šternbersko</w:t>
      </w:r>
      <w:proofErr w:type="spellEnd"/>
      <w:r>
        <w:rPr>
          <w:rFonts w:ascii="Arial" w:hAnsi="Arial" w:cs="Arial"/>
          <w:color w:val="000000"/>
        </w:rPr>
        <w:t xml:space="preserve"> řídí lidé, kterým jde zejména o úsporu nákladů na odpadové hospodářství a naše obec si svou velikostí nemůže diktovat podmínky pro termíny svozů, proto se budeme stále muset přizpůsobovat.  Konkrétní údaje o odpadech v naší obci budou zveřejněny na našich stránkách.</w:t>
      </w:r>
    </w:p>
    <w:p w14:paraId="30042A7E" w14:textId="77777777" w:rsidR="00AB4E14" w:rsidRDefault="00AB4E14" w:rsidP="00AB4E14">
      <w:pPr>
        <w:pStyle w:val="-wm-msonormal"/>
        <w:shd w:val="clear" w:color="auto" w:fill="FEF2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189D9605" w14:textId="77777777" w:rsidR="00AB4E14" w:rsidRDefault="00AB4E14" w:rsidP="00AB4E14">
      <w:pPr>
        <w:pStyle w:val="-wm-msolistparagraph"/>
        <w:shd w:val="clear" w:color="auto" w:fill="FEF2FF"/>
        <w:spacing w:before="0" w:beforeAutospacing="0" w:after="0" w:afterAutospacing="0"/>
        <w:ind w:hanging="360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Symbol" w:hAnsi="Symbol" w:cs="Arial"/>
          <w:color w:val="000000"/>
        </w:rPr>
        <w:t>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Svoz černých popelnic proběhne </w:t>
      </w: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tedy </w:t>
      </w:r>
      <w:r>
        <w:rPr>
          <w:rFonts w:ascii="Arial" w:hAnsi="Arial" w:cs="Arial"/>
          <w:b/>
          <w:bCs/>
          <w:color w:val="000000"/>
          <w:sz w:val="36"/>
          <w:szCs w:val="36"/>
        </w:rPr>
        <w:t>již v </w:t>
      </w:r>
    </w:p>
    <w:p w14:paraId="2FB04141" w14:textId="01BBB1B8" w:rsidR="00AB4E14" w:rsidRPr="00AB4E14" w:rsidRDefault="00AB4E14" w:rsidP="00AB4E14">
      <w:pPr>
        <w:pStyle w:val="-wm-msolistparagraph"/>
        <w:shd w:val="clear" w:color="auto" w:fill="FEF2FF"/>
        <w:spacing w:before="0" w:beforeAutospacing="0" w:after="0" w:afterAutospacing="0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úterý 11.</w:t>
      </w: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color w:val="000000"/>
          <w:sz w:val="36"/>
          <w:szCs w:val="36"/>
        </w:rPr>
        <w:t>7.</w:t>
      </w: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color w:val="000000"/>
          <w:sz w:val="36"/>
          <w:szCs w:val="36"/>
        </w:rPr>
        <w:t>2023</w:t>
      </w:r>
      <w:r>
        <w:rPr>
          <w:rFonts w:ascii="Arial" w:hAnsi="Arial" w:cs="Arial"/>
          <w:color w:val="000000"/>
        </w:rPr>
        <w:t>.</w:t>
      </w:r>
    </w:p>
    <w:p w14:paraId="1381BF55" w14:textId="75733F62" w:rsidR="00AB4E14" w:rsidRDefault="00AB4E14" w:rsidP="00AB4E14">
      <w:pPr>
        <w:pStyle w:val="-wm-msolistparagraph"/>
        <w:shd w:val="clear" w:color="auto" w:fill="FEF2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</w:rPr>
        <w:t>udou se měnit i další termíny, o kterých Vás budeme s předstihem informovat zejména na našich stránkách a SMS zprávami v mobilním rozhlase</w:t>
      </w:r>
    </w:p>
    <w:p w14:paraId="4375B298" w14:textId="77777777" w:rsidR="00AB4E14" w:rsidRDefault="00AB4E14" w:rsidP="00AB4E14">
      <w:pPr>
        <w:pStyle w:val="-wm-msolistparagraph"/>
        <w:shd w:val="clear" w:color="auto" w:fill="FEF2FF"/>
        <w:spacing w:before="0" w:beforeAutospacing="0" w:after="0" w:afterAutospacing="0"/>
        <w:ind w:hanging="360"/>
        <w:rPr>
          <w:rFonts w:ascii="Arial" w:hAnsi="Arial" w:cs="Arial"/>
          <w:color w:val="000000"/>
        </w:rPr>
      </w:pPr>
    </w:p>
    <w:p w14:paraId="7395CB1C" w14:textId="77777777" w:rsidR="00AB4E14" w:rsidRDefault="00AB4E14" w:rsidP="00AB4E14">
      <w:pPr>
        <w:pStyle w:val="-wm-msolistparagraph"/>
        <w:shd w:val="clear" w:color="auto" w:fill="FEF2FF"/>
        <w:spacing w:before="0" w:beforeAutospacing="0" w:after="0" w:afterAutospacing="0"/>
        <w:ind w:hanging="360"/>
        <w:rPr>
          <w:rFonts w:ascii="Arial" w:hAnsi="Arial" w:cs="Arial"/>
          <w:color w:val="000000"/>
        </w:rPr>
      </w:pPr>
      <w:r>
        <w:rPr>
          <w:rFonts w:ascii="Symbol" w:hAnsi="Symbol" w:cs="Arial"/>
          <w:color w:val="000000"/>
        </w:rPr>
        <w:t>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</w:rPr>
        <w:t>V následujících měsících dojde k čipování Vašich černých plastových popelnic. Od roku 2024 již nebude možné svážet plechové popelnice. Je potřeba, abyste nám SMS zprávou nebo e-mailem napsali, jaké množství černých popelnic budete mít a o jakém objemu (120 nebo 240 litrů). U každého domu mohou být max. dvě nádoby různého objemu. Do budoucna budou vyváženy jen očipované nádoby.</w:t>
      </w:r>
    </w:p>
    <w:p w14:paraId="49252E5A" w14:textId="0565BD54" w:rsidR="00AB4E14" w:rsidRDefault="00AB4E14" w:rsidP="00AB4E14">
      <w:pPr>
        <w:pStyle w:val="-wm-msonormal"/>
        <w:shd w:val="clear" w:color="auto" w:fill="FEF2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326FFE13" w14:textId="77777777" w:rsidR="00AB4E14" w:rsidRDefault="00AB4E14" w:rsidP="00AB4E14">
      <w:pPr>
        <w:pStyle w:val="-wm-msonormal"/>
        <w:shd w:val="clear" w:color="auto" w:fill="FEF2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2FAE1D7D" w14:textId="4CBB3F94" w:rsidR="00AB4E14" w:rsidRDefault="00AB4E14" w:rsidP="00AB4E14">
      <w:pPr>
        <w:pStyle w:val="-wm-msonormal"/>
        <w:shd w:val="clear" w:color="auto" w:fill="FEF2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SMS na tel: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724158540                  </w:t>
      </w:r>
    </w:p>
    <w:p w14:paraId="0D72EE68" w14:textId="4083231B" w:rsidR="00AB4E14" w:rsidRDefault="00AB4E14" w:rsidP="00AB4E14">
      <w:pPr>
        <w:pStyle w:val="-wm-msonormal"/>
        <w:shd w:val="clear" w:color="auto" w:fill="FEF2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>E</w:t>
      </w:r>
      <w:r>
        <w:rPr>
          <w:rFonts w:ascii="Arial" w:hAnsi="Arial" w:cs="Arial"/>
          <w:color w:val="000000"/>
          <w:sz w:val="28"/>
          <w:szCs w:val="28"/>
        </w:rPr>
        <w:t>mail</w:t>
      </w:r>
      <w:r>
        <w:rPr>
          <w:rFonts w:ascii="Arial" w:hAnsi="Arial" w:cs="Arial"/>
          <w:color w:val="000000"/>
          <w:sz w:val="28"/>
          <w:szCs w:val="28"/>
        </w:rPr>
        <w:t>:</w:t>
      </w:r>
      <w:r>
        <w:rPr>
          <w:rFonts w:ascii="Arial" w:hAnsi="Arial" w:cs="Arial"/>
          <w:color w:val="000000"/>
          <w:sz w:val="28"/>
          <w:szCs w:val="28"/>
        </w:rPr>
        <w:t> </w:t>
      </w:r>
      <w:hyperlink r:id="rId4" w:tgtFrame="_blank" w:history="1">
        <w:r>
          <w:rPr>
            <w:rStyle w:val="Hypertextovodkaz"/>
            <w:rFonts w:ascii="Arial" w:hAnsi="Arial" w:cs="Arial"/>
            <w:sz w:val="28"/>
            <w:szCs w:val="28"/>
          </w:rPr>
          <w:t>lipina.voda@seznam.cz</w:t>
        </w:r>
      </w:hyperlink>
    </w:p>
    <w:p w14:paraId="0D30B48C" w14:textId="4682DED5" w:rsidR="00AB4E14" w:rsidRDefault="00AB4E14" w:rsidP="00AB4E14">
      <w:pPr>
        <w:pStyle w:val="-wm-msonormal"/>
        <w:shd w:val="clear" w:color="auto" w:fill="FEF2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>Zpráva by měla být ve tvaru:   </w:t>
      </w:r>
    </w:p>
    <w:p w14:paraId="208B0B25" w14:textId="110BAC14" w:rsidR="00AB4E14" w:rsidRDefault="00AB4E14" w:rsidP="00AB4E14">
      <w:pPr>
        <w:pStyle w:val="-wm-msonormal"/>
        <w:shd w:val="clear" w:color="auto" w:fill="FEF2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40"/>
          <w:szCs w:val="40"/>
        </w:rPr>
        <w:t>Novák Lipina č. 155 1x 240</w:t>
      </w:r>
      <w:r>
        <w:rPr>
          <w:rFonts w:ascii="Arial" w:hAnsi="Arial" w:cs="Arial"/>
          <w:color w:val="000000"/>
          <w:sz w:val="36"/>
          <w:szCs w:val="36"/>
        </w:rPr>
        <w:t> </w:t>
      </w:r>
      <w:r>
        <w:rPr>
          <w:rFonts w:ascii="Arial" w:hAnsi="Arial" w:cs="Arial"/>
          <w:color w:val="000000"/>
          <w:sz w:val="28"/>
          <w:szCs w:val="28"/>
        </w:rPr>
        <w:t>(nebo 1x 120 + 1x 240)</w:t>
      </w:r>
    </w:p>
    <w:p w14:paraId="117BAF3E" w14:textId="77777777" w:rsidR="00727ACD" w:rsidRPr="00AB4E14" w:rsidRDefault="00727ACD">
      <w:pPr>
        <w:rPr>
          <w:b/>
          <w:bCs/>
        </w:rPr>
      </w:pPr>
    </w:p>
    <w:sectPr w:rsidR="00727ACD" w:rsidRPr="00AB4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E14"/>
    <w:rsid w:val="00727ACD"/>
    <w:rsid w:val="00AB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6AB37"/>
  <w15:chartTrackingRefBased/>
  <w15:docId w15:val="{DD4D4EC5-CEBE-4A1D-AE0C-09C90721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AB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-wm-msolistparagraph">
    <w:name w:val="-wm-msolistparagraph"/>
    <w:basedOn w:val="Normln"/>
    <w:rsid w:val="00AB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semiHidden/>
    <w:unhideWhenUsed/>
    <w:rsid w:val="00AB4E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5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pina.voda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1280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</dc:creator>
  <cp:keywords/>
  <dc:description/>
  <cp:lastModifiedBy>Tomáš</cp:lastModifiedBy>
  <cp:revision>1</cp:revision>
  <dcterms:created xsi:type="dcterms:W3CDTF">2023-07-10T17:09:00Z</dcterms:created>
  <dcterms:modified xsi:type="dcterms:W3CDTF">2023-07-10T17:15:00Z</dcterms:modified>
</cp:coreProperties>
</file>